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F0" w:rsidRDefault="00010F34">
      <w:pPr>
        <w:rPr>
          <w:rFonts w:ascii="Arial" w:hAnsi="Arial" w:cs="Arial"/>
          <w:sz w:val="24"/>
          <w:szCs w:val="24"/>
        </w:rPr>
      </w:pPr>
      <w:r w:rsidRPr="00A9030C">
        <w:rPr>
          <w:rFonts w:ascii="Arial" w:hAnsi="Arial" w:cs="Arial"/>
          <w:sz w:val="24"/>
          <w:szCs w:val="24"/>
        </w:rPr>
        <w:t>Obsah:</w:t>
      </w:r>
    </w:p>
    <w:p w:rsidR="00002A0E" w:rsidRDefault="00002A0E">
      <w:pPr>
        <w:rPr>
          <w:rFonts w:ascii="Arial" w:hAnsi="Arial" w:cs="Arial"/>
          <w:sz w:val="24"/>
          <w:szCs w:val="24"/>
        </w:rPr>
      </w:pPr>
    </w:p>
    <w:p w:rsidR="007E6C98" w:rsidRDefault="00010F34" w:rsidP="001416C4">
      <w:pPr>
        <w:rPr>
          <w:rFonts w:ascii="Arial" w:hAnsi="Arial" w:cs="Arial"/>
          <w:sz w:val="24"/>
          <w:szCs w:val="24"/>
        </w:rPr>
      </w:pPr>
      <w:proofErr w:type="spellStart"/>
      <w:r w:rsidRPr="00A9030C">
        <w:rPr>
          <w:rFonts w:ascii="Arial" w:hAnsi="Arial" w:cs="Arial"/>
          <w:sz w:val="24"/>
          <w:szCs w:val="24"/>
        </w:rPr>
        <w:t>Editorial</w:t>
      </w:r>
      <w:proofErr w:type="spellEnd"/>
      <w:r w:rsidRPr="00A9030C">
        <w:rPr>
          <w:rFonts w:ascii="Arial" w:hAnsi="Arial" w:cs="Arial"/>
          <w:sz w:val="24"/>
          <w:szCs w:val="24"/>
        </w:rPr>
        <w:t xml:space="preserve">: </w:t>
      </w:r>
      <w:r w:rsidR="00EE042A" w:rsidRPr="00EE042A">
        <w:rPr>
          <w:rFonts w:ascii="Arial" w:hAnsi="Arial" w:cs="Arial"/>
          <w:sz w:val="24"/>
          <w:szCs w:val="24"/>
        </w:rPr>
        <w:t>Švejk 2024 aneb „tlusťoši do zbraně!“</w:t>
      </w:r>
      <w:r w:rsidR="00EE042A">
        <w:rPr>
          <w:rFonts w:ascii="Arial" w:hAnsi="Arial" w:cs="Arial"/>
          <w:sz w:val="24"/>
          <w:szCs w:val="24"/>
        </w:rPr>
        <w:t xml:space="preserve"> </w:t>
      </w:r>
      <w:r w:rsidR="007E6C98">
        <w:rPr>
          <w:rFonts w:ascii="Arial" w:hAnsi="Arial" w:cs="Arial"/>
          <w:sz w:val="24"/>
          <w:szCs w:val="24"/>
        </w:rPr>
        <w:t>3</w:t>
      </w:r>
    </w:p>
    <w:p w:rsidR="00C106E9" w:rsidRDefault="00EE042A" w:rsidP="00141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Reportáž: </w:t>
      </w:r>
      <w:r w:rsidRPr="00EE042A">
        <w:rPr>
          <w:rFonts w:ascii="Arial" w:hAnsi="Arial" w:cs="Arial"/>
          <w:sz w:val="24"/>
          <w:szCs w:val="24"/>
        </w:rPr>
        <w:t>Za automatizací do Brodu</w:t>
      </w:r>
      <w:r>
        <w:rPr>
          <w:rFonts w:ascii="Arial" w:hAnsi="Arial" w:cs="Arial"/>
          <w:sz w:val="24"/>
          <w:szCs w:val="24"/>
        </w:rPr>
        <w:t xml:space="preserve"> 6</w:t>
      </w:r>
    </w:p>
    <w:p w:rsidR="00080BD8" w:rsidRDefault="004F333A" w:rsidP="00141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EE042A">
        <w:rPr>
          <w:rFonts w:ascii="Arial" w:hAnsi="Arial" w:cs="Arial"/>
          <w:sz w:val="24"/>
          <w:szCs w:val="24"/>
        </w:rPr>
        <w:t xml:space="preserve">eportáž: </w:t>
      </w:r>
      <w:r w:rsidR="00EE042A" w:rsidRPr="00EE042A">
        <w:rPr>
          <w:rFonts w:ascii="Arial" w:hAnsi="Arial" w:cs="Arial"/>
          <w:sz w:val="24"/>
          <w:szCs w:val="24"/>
        </w:rPr>
        <w:t xml:space="preserve">Nově v novém – </w:t>
      </w:r>
      <w:proofErr w:type="spellStart"/>
      <w:r w:rsidR="00EE042A" w:rsidRPr="00EE042A">
        <w:rPr>
          <w:rFonts w:ascii="Arial" w:hAnsi="Arial" w:cs="Arial"/>
          <w:sz w:val="24"/>
          <w:szCs w:val="24"/>
        </w:rPr>
        <w:t>Profika</w:t>
      </w:r>
      <w:proofErr w:type="spellEnd"/>
      <w:r w:rsidR="00EE042A" w:rsidRPr="00EE042A">
        <w:rPr>
          <w:rFonts w:ascii="Arial" w:hAnsi="Arial" w:cs="Arial"/>
          <w:sz w:val="24"/>
          <w:szCs w:val="24"/>
        </w:rPr>
        <w:t xml:space="preserve"> na Slovensku</w:t>
      </w:r>
      <w:r>
        <w:rPr>
          <w:rFonts w:ascii="Arial" w:hAnsi="Arial" w:cs="Arial"/>
          <w:sz w:val="24"/>
          <w:szCs w:val="24"/>
        </w:rPr>
        <w:t xml:space="preserve"> </w:t>
      </w:r>
      <w:r w:rsidR="009F6753">
        <w:rPr>
          <w:rFonts w:ascii="Arial" w:hAnsi="Arial" w:cs="Arial"/>
          <w:sz w:val="24"/>
          <w:szCs w:val="24"/>
        </w:rPr>
        <w:t>8</w:t>
      </w:r>
    </w:p>
    <w:p w:rsidR="004F333A" w:rsidRDefault="004F333A" w:rsidP="001416C4">
      <w:pPr>
        <w:rPr>
          <w:rFonts w:ascii="Arial" w:hAnsi="Arial" w:cs="Arial"/>
          <w:b/>
          <w:color w:val="FF0000"/>
          <w:sz w:val="24"/>
          <w:szCs w:val="24"/>
        </w:rPr>
      </w:pPr>
    </w:p>
    <w:p w:rsidR="00736B1D" w:rsidRPr="005C74E4" w:rsidRDefault="005C74E4" w:rsidP="001416C4">
      <w:pPr>
        <w:rPr>
          <w:rFonts w:ascii="Arial" w:hAnsi="Arial" w:cs="Arial"/>
          <w:b/>
          <w:color w:val="FF0000"/>
          <w:sz w:val="24"/>
          <w:szCs w:val="24"/>
        </w:rPr>
      </w:pPr>
      <w:r w:rsidRPr="005C74E4">
        <w:rPr>
          <w:rFonts w:ascii="Arial" w:hAnsi="Arial" w:cs="Arial"/>
          <w:b/>
          <w:color w:val="FF0000"/>
          <w:sz w:val="24"/>
          <w:szCs w:val="24"/>
        </w:rPr>
        <w:t xml:space="preserve">Téma: </w:t>
      </w:r>
      <w:r w:rsidR="00E13E47">
        <w:rPr>
          <w:rFonts w:ascii="Arial" w:hAnsi="Arial" w:cs="Arial"/>
          <w:b/>
          <w:color w:val="FF0000"/>
          <w:sz w:val="24"/>
          <w:szCs w:val="24"/>
        </w:rPr>
        <w:t>Mezinárodní strojírenský veletrh</w:t>
      </w:r>
      <w:r w:rsidR="001B6E2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9F1C75">
        <w:rPr>
          <w:rFonts w:ascii="Arial" w:hAnsi="Arial" w:cs="Arial"/>
          <w:b/>
          <w:color w:val="FF0000"/>
          <w:sz w:val="24"/>
          <w:szCs w:val="24"/>
        </w:rPr>
        <w:t>1</w:t>
      </w:r>
      <w:r w:rsidR="00E13E47">
        <w:rPr>
          <w:rFonts w:ascii="Arial" w:hAnsi="Arial" w:cs="Arial"/>
          <w:b/>
          <w:color w:val="FF0000"/>
          <w:sz w:val="24"/>
          <w:szCs w:val="24"/>
        </w:rPr>
        <w:t>0</w:t>
      </w:r>
      <w:r w:rsidR="00736B1D" w:rsidRPr="005C74E4">
        <w:rPr>
          <w:rFonts w:ascii="Arial" w:hAnsi="Arial" w:cs="Arial"/>
          <w:b/>
          <w:color w:val="FF0000"/>
          <w:sz w:val="24"/>
          <w:szCs w:val="24"/>
        </w:rPr>
        <w:t>-</w:t>
      </w:r>
      <w:r w:rsidR="006D463C">
        <w:rPr>
          <w:rFonts w:ascii="Arial" w:hAnsi="Arial" w:cs="Arial"/>
          <w:b/>
          <w:color w:val="FF0000"/>
          <w:sz w:val="24"/>
          <w:szCs w:val="24"/>
        </w:rPr>
        <w:t>41</w:t>
      </w:r>
    </w:p>
    <w:p w:rsidR="00E13E47" w:rsidRDefault="00E13E47" w:rsidP="001416C4">
      <w:pPr>
        <w:rPr>
          <w:rFonts w:ascii="Arial" w:hAnsi="Arial" w:cs="Arial"/>
          <w:color w:val="FF0000"/>
          <w:sz w:val="24"/>
          <w:szCs w:val="24"/>
        </w:rPr>
      </w:pPr>
      <w:r w:rsidRPr="00E13E47">
        <w:rPr>
          <w:rFonts w:ascii="Arial" w:hAnsi="Arial" w:cs="Arial"/>
          <w:color w:val="FF0000"/>
          <w:sz w:val="24"/>
          <w:szCs w:val="24"/>
        </w:rPr>
        <w:t>Rozhovor: Výstavnictví v nových časech: BVV se o osud veletrhů nebojí 10</w:t>
      </w:r>
    </w:p>
    <w:p w:rsidR="009F1C75" w:rsidRDefault="00E13E47" w:rsidP="001416C4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Digitální továrna: </w:t>
      </w:r>
      <w:r w:rsidRPr="00E13E47">
        <w:rPr>
          <w:rFonts w:ascii="Arial" w:hAnsi="Arial" w:cs="Arial"/>
          <w:color w:val="FF0000"/>
          <w:sz w:val="24"/>
          <w:szCs w:val="24"/>
        </w:rPr>
        <w:t>Inovace v přímém přenosu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4F333A">
        <w:rPr>
          <w:rFonts w:ascii="Arial" w:hAnsi="Arial" w:cs="Arial"/>
          <w:color w:val="FF0000"/>
          <w:sz w:val="24"/>
          <w:szCs w:val="24"/>
        </w:rPr>
        <w:t>1</w:t>
      </w:r>
      <w:r>
        <w:rPr>
          <w:rFonts w:ascii="Arial" w:hAnsi="Arial" w:cs="Arial"/>
          <w:color w:val="FF0000"/>
          <w:sz w:val="24"/>
          <w:szCs w:val="24"/>
        </w:rPr>
        <w:t>2</w:t>
      </w:r>
    </w:p>
    <w:p w:rsidR="001B6E2D" w:rsidRPr="009F1C75" w:rsidRDefault="00E13E47" w:rsidP="001416C4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ISCAR: </w:t>
      </w:r>
      <w:r w:rsidRPr="00E13E47">
        <w:rPr>
          <w:rFonts w:ascii="Arial" w:hAnsi="Arial" w:cs="Arial"/>
          <w:color w:val="FF0000"/>
          <w:sz w:val="24"/>
          <w:szCs w:val="24"/>
        </w:rPr>
        <w:t>Produktivní výroba otvorů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1B6E2D">
        <w:rPr>
          <w:rFonts w:ascii="Arial" w:hAnsi="Arial" w:cs="Arial"/>
          <w:color w:val="FF0000"/>
          <w:sz w:val="24"/>
          <w:szCs w:val="24"/>
        </w:rPr>
        <w:t>1</w:t>
      </w:r>
      <w:r>
        <w:rPr>
          <w:rFonts w:ascii="Arial" w:hAnsi="Arial" w:cs="Arial"/>
          <w:color w:val="FF0000"/>
          <w:sz w:val="24"/>
          <w:szCs w:val="24"/>
        </w:rPr>
        <w:t>4</w:t>
      </w:r>
    </w:p>
    <w:p w:rsidR="001E0B7A" w:rsidRPr="001E0B7A" w:rsidRDefault="00E13E47" w:rsidP="001E0B7A">
      <w:pPr>
        <w:rPr>
          <w:rFonts w:ascii="Arial" w:hAnsi="Arial" w:cs="Arial"/>
          <w:color w:val="FF0000"/>
          <w:sz w:val="24"/>
          <w:szCs w:val="24"/>
        </w:rPr>
      </w:pPr>
      <w:proofErr w:type="spellStart"/>
      <w:r w:rsidRPr="00E13E47">
        <w:rPr>
          <w:rFonts w:ascii="Arial" w:hAnsi="Arial" w:cs="Arial"/>
          <w:color w:val="FF0000"/>
          <w:sz w:val="24"/>
          <w:szCs w:val="24"/>
        </w:rPr>
        <w:t>Rittal</w:t>
      </w:r>
      <w:proofErr w:type="spellEnd"/>
      <w:r w:rsidRPr="00E13E47">
        <w:rPr>
          <w:rFonts w:ascii="Arial" w:hAnsi="Arial" w:cs="Arial"/>
          <w:color w:val="FF0000"/>
          <w:sz w:val="24"/>
          <w:szCs w:val="24"/>
        </w:rPr>
        <w:t xml:space="preserve">: Rychlejší modifikace rozváděčů díky stroji </w:t>
      </w:r>
      <w:proofErr w:type="spellStart"/>
      <w:r w:rsidRPr="00E13E47">
        <w:rPr>
          <w:rFonts w:ascii="Arial" w:hAnsi="Arial" w:cs="Arial"/>
          <w:color w:val="FF0000"/>
          <w:sz w:val="24"/>
          <w:szCs w:val="24"/>
        </w:rPr>
        <w:t>Perforex</w:t>
      </w:r>
      <w:proofErr w:type="spellEnd"/>
      <w:r w:rsidRPr="00E13E47">
        <w:rPr>
          <w:rFonts w:ascii="Arial" w:hAnsi="Arial" w:cs="Arial"/>
          <w:color w:val="FF0000"/>
          <w:sz w:val="24"/>
          <w:szCs w:val="24"/>
        </w:rPr>
        <w:t xml:space="preserve"> MT</w:t>
      </w:r>
      <w:r w:rsidR="004F333A" w:rsidRPr="004F333A">
        <w:rPr>
          <w:rFonts w:ascii="Arial" w:hAnsi="Arial" w:cs="Arial"/>
          <w:color w:val="FF0000"/>
          <w:sz w:val="24"/>
          <w:szCs w:val="24"/>
        </w:rPr>
        <w:t xml:space="preserve"> </w:t>
      </w:r>
      <w:r w:rsidR="004F333A">
        <w:rPr>
          <w:rFonts w:ascii="Arial" w:hAnsi="Arial" w:cs="Arial"/>
          <w:color w:val="FF0000"/>
          <w:sz w:val="24"/>
          <w:szCs w:val="24"/>
        </w:rPr>
        <w:t>1</w:t>
      </w:r>
      <w:r>
        <w:rPr>
          <w:rFonts w:ascii="Arial" w:hAnsi="Arial" w:cs="Arial"/>
          <w:color w:val="FF0000"/>
          <w:sz w:val="24"/>
          <w:szCs w:val="24"/>
        </w:rPr>
        <w:t>6</w:t>
      </w:r>
    </w:p>
    <w:p w:rsidR="00510CD4" w:rsidRDefault="00696A0C" w:rsidP="001416C4">
      <w:pPr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Asseco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Solutions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: </w:t>
      </w:r>
      <w:r w:rsidRPr="00696A0C">
        <w:rPr>
          <w:rFonts w:ascii="Arial" w:hAnsi="Arial" w:cs="Arial"/>
          <w:color w:val="FF0000"/>
          <w:sz w:val="24"/>
          <w:szCs w:val="24"/>
        </w:rPr>
        <w:t>Pomocník pro maximální efektivitu výroby</w:t>
      </w:r>
      <w:r w:rsidR="005875AE">
        <w:rPr>
          <w:rFonts w:ascii="Arial" w:hAnsi="Arial" w:cs="Arial"/>
          <w:color w:val="FF0000"/>
          <w:sz w:val="24"/>
          <w:szCs w:val="24"/>
        </w:rPr>
        <w:t xml:space="preserve"> 18</w:t>
      </w:r>
    </w:p>
    <w:p w:rsidR="00E13E47" w:rsidRDefault="00E13E47" w:rsidP="001416C4">
      <w:pPr>
        <w:rPr>
          <w:rFonts w:ascii="Arial" w:hAnsi="Arial" w:cs="Arial"/>
          <w:color w:val="FF0000"/>
          <w:sz w:val="24"/>
          <w:szCs w:val="24"/>
        </w:rPr>
      </w:pPr>
      <w:r w:rsidRPr="00E13E47">
        <w:rPr>
          <w:rFonts w:ascii="Arial" w:hAnsi="Arial" w:cs="Arial"/>
          <w:color w:val="FF0000"/>
          <w:sz w:val="24"/>
          <w:szCs w:val="24"/>
        </w:rPr>
        <w:t>ENGEL předvedl největší vstřikovací stroj na světě</w:t>
      </w:r>
      <w:r>
        <w:rPr>
          <w:rFonts w:ascii="Arial" w:hAnsi="Arial" w:cs="Arial"/>
          <w:color w:val="FF0000"/>
          <w:sz w:val="24"/>
          <w:szCs w:val="24"/>
        </w:rPr>
        <w:t xml:space="preserve"> 20</w:t>
      </w:r>
    </w:p>
    <w:p w:rsidR="0075377F" w:rsidRDefault="00E13E47" w:rsidP="001416C4">
      <w:pPr>
        <w:rPr>
          <w:rFonts w:ascii="Arial" w:hAnsi="Arial" w:cs="Arial"/>
          <w:color w:val="FF0000"/>
          <w:sz w:val="24"/>
          <w:szCs w:val="24"/>
        </w:rPr>
      </w:pPr>
      <w:r w:rsidRPr="00E13E47">
        <w:rPr>
          <w:rFonts w:ascii="Arial" w:hAnsi="Arial" w:cs="Arial"/>
          <w:color w:val="FF0000"/>
          <w:sz w:val="24"/>
          <w:szCs w:val="24"/>
        </w:rPr>
        <w:t xml:space="preserve">Nižší náklady a vyšší produktivita při brokování </w:t>
      </w:r>
      <w:r w:rsidR="005875AE">
        <w:rPr>
          <w:rFonts w:ascii="Arial" w:hAnsi="Arial" w:cs="Arial"/>
          <w:color w:val="FF0000"/>
          <w:sz w:val="24"/>
          <w:szCs w:val="24"/>
        </w:rPr>
        <w:t>2</w:t>
      </w:r>
      <w:r>
        <w:rPr>
          <w:rFonts w:ascii="Arial" w:hAnsi="Arial" w:cs="Arial"/>
          <w:color w:val="FF0000"/>
          <w:sz w:val="24"/>
          <w:szCs w:val="24"/>
        </w:rPr>
        <w:t>2</w:t>
      </w:r>
    </w:p>
    <w:p w:rsidR="00C106E9" w:rsidRDefault="000C1CEC" w:rsidP="001416C4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AMPO: T</w:t>
      </w:r>
      <w:r w:rsidRPr="000C1CEC">
        <w:rPr>
          <w:rFonts w:ascii="Arial" w:hAnsi="Arial" w:cs="Arial"/>
          <w:color w:val="FF0000"/>
          <w:sz w:val="24"/>
          <w:szCs w:val="24"/>
        </w:rPr>
        <w:t>ři úspěšné dekády ve službách strojírenství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5875AE">
        <w:rPr>
          <w:rFonts w:ascii="Arial" w:hAnsi="Arial" w:cs="Arial"/>
          <w:color w:val="FF0000"/>
          <w:sz w:val="24"/>
          <w:szCs w:val="24"/>
        </w:rPr>
        <w:t>2</w:t>
      </w:r>
      <w:r>
        <w:rPr>
          <w:rFonts w:ascii="Arial" w:hAnsi="Arial" w:cs="Arial"/>
          <w:color w:val="FF0000"/>
          <w:sz w:val="24"/>
          <w:szCs w:val="24"/>
        </w:rPr>
        <w:t>4</w:t>
      </w:r>
    </w:p>
    <w:p w:rsidR="0075377F" w:rsidRDefault="000C1CEC" w:rsidP="001416C4">
      <w:pPr>
        <w:rPr>
          <w:rFonts w:ascii="Arial" w:hAnsi="Arial" w:cs="Arial"/>
          <w:color w:val="FF0000"/>
          <w:sz w:val="24"/>
          <w:szCs w:val="24"/>
        </w:rPr>
      </w:pPr>
      <w:r w:rsidRPr="000C1CEC">
        <w:rPr>
          <w:rFonts w:ascii="Arial" w:hAnsi="Arial" w:cs="Arial"/>
          <w:color w:val="FF0000"/>
          <w:sz w:val="24"/>
          <w:szCs w:val="24"/>
        </w:rPr>
        <w:t xml:space="preserve">Účast společnosti </w:t>
      </w:r>
      <w:proofErr w:type="spellStart"/>
      <w:r w:rsidRPr="000C1CEC">
        <w:rPr>
          <w:rFonts w:ascii="Arial" w:hAnsi="Arial" w:cs="Arial"/>
          <w:color w:val="FF0000"/>
          <w:sz w:val="24"/>
          <w:szCs w:val="24"/>
        </w:rPr>
        <w:t>Yamazaki</w:t>
      </w:r>
      <w:proofErr w:type="spellEnd"/>
      <w:r w:rsidRPr="000C1CE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0C1CEC">
        <w:rPr>
          <w:rFonts w:ascii="Arial" w:hAnsi="Arial" w:cs="Arial"/>
          <w:color w:val="FF0000"/>
          <w:sz w:val="24"/>
          <w:szCs w:val="24"/>
        </w:rPr>
        <w:t>Mazak</w:t>
      </w:r>
      <w:proofErr w:type="spellEnd"/>
      <w:r w:rsidRPr="000C1CEC">
        <w:rPr>
          <w:rFonts w:ascii="Arial" w:hAnsi="Arial" w:cs="Arial"/>
          <w:color w:val="FF0000"/>
          <w:sz w:val="24"/>
          <w:szCs w:val="24"/>
        </w:rPr>
        <w:t xml:space="preserve"> na MSV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75377F">
        <w:rPr>
          <w:rFonts w:ascii="Arial" w:hAnsi="Arial" w:cs="Arial"/>
          <w:color w:val="FF0000"/>
          <w:sz w:val="24"/>
          <w:szCs w:val="24"/>
        </w:rPr>
        <w:t>2</w:t>
      </w:r>
      <w:r>
        <w:rPr>
          <w:rFonts w:ascii="Arial" w:hAnsi="Arial" w:cs="Arial"/>
          <w:color w:val="FF0000"/>
          <w:sz w:val="24"/>
          <w:szCs w:val="24"/>
        </w:rPr>
        <w:t>6</w:t>
      </w:r>
    </w:p>
    <w:p w:rsidR="0075377F" w:rsidRDefault="000C1CEC" w:rsidP="001416C4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HIWIN: </w:t>
      </w:r>
      <w:r w:rsidRPr="000C1CEC">
        <w:rPr>
          <w:rFonts w:ascii="Arial" w:hAnsi="Arial" w:cs="Arial"/>
          <w:color w:val="FF0000"/>
          <w:sz w:val="24"/>
          <w:szCs w:val="24"/>
        </w:rPr>
        <w:t>Přesné, dynamické a spolehlivé polohovací systémy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75377F">
        <w:rPr>
          <w:rFonts w:ascii="Arial" w:hAnsi="Arial" w:cs="Arial"/>
          <w:color w:val="FF0000"/>
          <w:sz w:val="24"/>
          <w:szCs w:val="24"/>
        </w:rPr>
        <w:t>2</w:t>
      </w:r>
      <w:r>
        <w:rPr>
          <w:rFonts w:ascii="Arial" w:hAnsi="Arial" w:cs="Arial"/>
          <w:color w:val="FF0000"/>
          <w:sz w:val="24"/>
          <w:szCs w:val="24"/>
        </w:rPr>
        <w:t>7</w:t>
      </w:r>
    </w:p>
    <w:p w:rsidR="0075377F" w:rsidRDefault="00D94659" w:rsidP="005875AE">
      <w:pPr>
        <w:rPr>
          <w:rFonts w:ascii="Arial" w:hAnsi="Arial" w:cs="Arial"/>
          <w:color w:val="FF0000"/>
          <w:sz w:val="24"/>
          <w:szCs w:val="24"/>
        </w:rPr>
      </w:pPr>
      <w:proofErr w:type="spellStart"/>
      <w:r w:rsidRPr="000C1CEC">
        <w:rPr>
          <w:rFonts w:ascii="Arial" w:hAnsi="Arial" w:cs="Arial"/>
          <w:color w:val="FF0000"/>
          <w:sz w:val="24"/>
          <w:szCs w:val="24"/>
        </w:rPr>
        <w:t>Olšovečtí</w:t>
      </w:r>
      <w:proofErr w:type="spellEnd"/>
      <w:r w:rsidRPr="000C1CEC">
        <w:rPr>
          <w:rFonts w:ascii="Arial" w:hAnsi="Arial" w:cs="Arial"/>
          <w:color w:val="FF0000"/>
          <w:sz w:val="24"/>
          <w:szCs w:val="24"/>
        </w:rPr>
        <w:t xml:space="preserve"> strojaři vyvíjejí unikátní motor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0C1CEC">
        <w:rPr>
          <w:rFonts w:ascii="Arial" w:hAnsi="Arial" w:cs="Arial"/>
          <w:color w:val="FF0000"/>
          <w:sz w:val="24"/>
          <w:szCs w:val="24"/>
        </w:rPr>
        <w:t>28</w:t>
      </w:r>
    </w:p>
    <w:p w:rsidR="0075377F" w:rsidRDefault="000C1CEC" w:rsidP="001416C4">
      <w:pPr>
        <w:rPr>
          <w:rFonts w:ascii="Arial" w:hAnsi="Arial" w:cs="Arial"/>
          <w:color w:val="FF0000"/>
          <w:sz w:val="24"/>
          <w:szCs w:val="24"/>
        </w:rPr>
      </w:pPr>
      <w:r w:rsidRPr="000C1CEC">
        <w:rPr>
          <w:rFonts w:ascii="Arial" w:hAnsi="Arial" w:cs="Arial"/>
          <w:color w:val="FF0000"/>
          <w:sz w:val="24"/>
          <w:szCs w:val="24"/>
        </w:rPr>
        <w:t>CHIARAVALLI CZ – specialisté pro přenos krouticího momentu</w:t>
      </w:r>
      <w:r>
        <w:rPr>
          <w:rFonts w:ascii="Arial" w:hAnsi="Arial" w:cs="Arial"/>
          <w:color w:val="FF0000"/>
          <w:sz w:val="24"/>
          <w:szCs w:val="24"/>
        </w:rPr>
        <w:t xml:space="preserve"> 30</w:t>
      </w:r>
    </w:p>
    <w:p w:rsidR="00B77600" w:rsidRDefault="00D94659" w:rsidP="001416C4">
      <w:pPr>
        <w:rPr>
          <w:rFonts w:ascii="Arial" w:hAnsi="Arial" w:cs="Arial"/>
          <w:color w:val="FF0000"/>
          <w:sz w:val="24"/>
          <w:szCs w:val="24"/>
        </w:rPr>
      </w:pPr>
      <w:r w:rsidRPr="000C1CEC">
        <w:rPr>
          <w:rFonts w:ascii="Arial" w:hAnsi="Arial" w:cs="Arial"/>
          <w:color w:val="FF0000"/>
          <w:sz w:val="24"/>
          <w:szCs w:val="24"/>
        </w:rPr>
        <w:t xml:space="preserve">Kde všude najdete stopu </w:t>
      </w:r>
      <w:proofErr w:type="spellStart"/>
      <w:r w:rsidRPr="000C1CEC">
        <w:rPr>
          <w:rFonts w:ascii="Arial" w:hAnsi="Arial" w:cs="Arial"/>
          <w:color w:val="FF0000"/>
          <w:sz w:val="24"/>
          <w:szCs w:val="24"/>
        </w:rPr>
        <w:t>Misan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B77600">
        <w:rPr>
          <w:rFonts w:ascii="Arial" w:hAnsi="Arial" w:cs="Arial"/>
          <w:color w:val="FF0000"/>
          <w:sz w:val="24"/>
          <w:szCs w:val="24"/>
        </w:rPr>
        <w:t>3</w:t>
      </w:r>
      <w:r w:rsidR="000C1CEC">
        <w:rPr>
          <w:rFonts w:ascii="Arial" w:hAnsi="Arial" w:cs="Arial"/>
          <w:color w:val="FF0000"/>
          <w:sz w:val="24"/>
          <w:szCs w:val="24"/>
        </w:rPr>
        <w:t>2</w:t>
      </w:r>
    </w:p>
    <w:p w:rsidR="00B71E83" w:rsidRDefault="00D94659" w:rsidP="001416C4">
      <w:pPr>
        <w:rPr>
          <w:rFonts w:ascii="Arial" w:hAnsi="Arial" w:cs="Arial"/>
          <w:color w:val="FF0000"/>
          <w:sz w:val="24"/>
          <w:szCs w:val="24"/>
        </w:rPr>
      </w:pPr>
      <w:r w:rsidRPr="00D94659">
        <w:rPr>
          <w:rFonts w:ascii="Arial" w:hAnsi="Arial" w:cs="Arial"/>
          <w:color w:val="FF0000"/>
          <w:sz w:val="24"/>
          <w:szCs w:val="24"/>
        </w:rPr>
        <w:t xml:space="preserve">Nové trendy a technologie </w:t>
      </w:r>
      <w:r>
        <w:rPr>
          <w:rFonts w:ascii="Arial" w:hAnsi="Arial" w:cs="Arial"/>
          <w:color w:val="FF0000"/>
          <w:sz w:val="24"/>
          <w:szCs w:val="24"/>
        </w:rPr>
        <w:t>n</w:t>
      </w:r>
      <w:r w:rsidRPr="00D94659">
        <w:rPr>
          <w:rFonts w:ascii="Arial" w:hAnsi="Arial" w:cs="Arial"/>
          <w:color w:val="FF0000"/>
          <w:sz w:val="24"/>
          <w:szCs w:val="24"/>
        </w:rPr>
        <w:t xml:space="preserve">a největší výstavě 3D tiskáren v ČR </w:t>
      </w:r>
      <w:r w:rsidR="000C1CEC">
        <w:rPr>
          <w:rFonts w:ascii="Arial" w:hAnsi="Arial" w:cs="Arial"/>
          <w:color w:val="FF0000"/>
          <w:sz w:val="24"/>
          <w:szCs w:val="24"/>
        </w:rPr>
        <w:t>3</w:t>
      </w:r>
      <w:r>
        <w:rPr>
          <w:rFonts w:ascii="Arial" w:hAnsi="Arial" w:cs="Arial"/>
          <w:color w:val="FF0000"/>
          <w:sz w:val="24"/>
          <w:szCs w:val="24"/>
        </w:rPr>
        <w:t>5</w:t>
      </w:r>
    </w:p>
    <w:p w:rsidR="00B71E83" w:rsidRDefault="00D94659" w:rsidP="001416C4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KLEENTEK: </w:t>
      </w:r>
      <w:r w:rsidRPr="00D94659">
        <w:rPr>
          <w:rFonts w:ascii="Arial" w:hAnsi="Arial" w:cs="Arial"/>
          <w:color w:val="FF0000"/>
          <w:sz w:val="24"/>
          <w:szCs w:val="24"/>
        </w:rPr>
        <w:t>Inteligentní čištění procesních médií</w:t>
      </w:r>
      <w:r w:rsidR="00B71E83">
        <w:rPr>
          <w:rFonts w:ascii="Arial" w:hAnsi="Arial" w:cs="Arial"/>
          <w:color w:val="FF0000"/>
          <w:sz w:val="24"/>
          <w:szCs w:val="24"/>
        </w:rPr>
        <w:t xml:space="preserve"> 3</w:t>
      </w:r>
      <w:r>
        <w:rPr>
          <w:rFonts w:ascii="Arial" w:hAnsi="Arial" w:cs="Arial"/>
          <w:color w:val="FF0000"/>
          <w:sz w:val="24"/>
          <w:szCs w:val="24"/>
        </w:rPr>
        <w:t>6</w:t>
      </w:r>
    </w:p>
    <w:p w:rsidR="00B71E83" w:rsidRDefault="00F27156" w:rsidP="00B71E83">
      <w:pPr>
        <w:rPr>
          <w:rFonts w:ascii="Arial" w:hAnsi="Arial" w:cs="Arial"/>
          <w:color w:val="FF0000"/>
          <w:sz w:val="24"/>
          <w:szCs w:val="24"/>
        </w:rPr>
      </w:pPr>
      <w:r w:rsidRPr="00F27156">
        <w:rPr>
          <w:rFonts w:ascii="Arial" w:hAnsi="Arial" w:cs="Arial"/>
          <w:color w:val="FF0000"/>
          <w:sz w:val="24"/>
          <w:szCs w:val="24"/>
        </w:rPr>
        <w:t xml:space="preserve">Zaměstnejte v </w:t>
      </w:r>
      <w:proofErr w:type="spellStart"/>
      <w:r w:rsidRPr="00F27156">
        <w:rPr>
          <w:rFonts w:ascii="Arial" w:hAnsi="Arial" w:cs="Arial"/>
          <w:color w:val="FF0000"/>
          <w:sz w:val="24"/>
          <w:szCs w:val="24"/>
        </w:rPr>
        <w:t>intralogistice</w:t>
      </w:r>
      <w:proofErr w:type="spellEnd"/>
      <w:r w:rsidRPr="00F27156">
        <w:rPr>
          <w:rFonts w:ascii="Arial" w:hAnsi="Arial" w:cs="Arial"/>
          <w:color w:val="FF0000"/>
          <w:sz w:val="24"/>
          <w:szCs w:val="24"/>
        </w:rPr>
        <w:t xml:space="preserve"> roboty!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B71E83">
        <w:rPr>
          <w:rFonts w:ascii="Arial" w:hAnsi="Arial" w:cs="Arial"/>
          <w:color w:val="FF0000"/>
          <w:sz w:val="24"/>
          <w:szCs w:val="24"/>
        </w:rPr>
        <w:t>3</w:t>
      </w:r>
      <w:r>
        <w:rPr>
          <w:rFonts w:ascii="Arial" w:hAnsi="Arial" w:cs="Arial"/>
          <w:color w:val="FF0000"/>
          <w:sz w:val="24"/>
          <w:szCs w:val="24"/>
        </w:rPr>
        <w:t>8</w:t>
      </w:r>
    </w:p>
    <w:p w:rsidR="003D2BDC" w:rsidRDefault="006D463C" w:rsidP="00B71E83">
      <w:pPr>
        <w:rPr>
          <w:rFonts w:ascii="Arial" w:hAnsi="Arial" w:cs="Arial"/>
          <w:color w:val="FF0000"/>
          <w:sz w:val="24"/>
          <w:szCs w:val="24"/>
        </w:rPr>
      </w:pPr>
      <w:r w:rsidRPr="006D463C">
        <w:rPr>
          <w:rFonts w:ascii="Arial" w:hAnsi="Arial" w:cs="Arial"/>
          <w:color w:val="FF0000"/>
          <w:sz w:val="24"/>
          <w:szCs w:val="24"/>
        </w:rPr>
        <w:t xml:space="preserve">CNC stroj je tak dobrý, jak dobré jsou jeho </w:t>
      </w:r>
      <w:proofErr w:type="spellStart"/>
      <w:r w:rsidRPr="006D463C">
        <w:rPr>
          <w:rFonts w:ascii="Arial" w:hAnsi="Arial" w:cs="Arial"/>
          <w:color w:val="FF0000"/>
          <w:sz w:val="24"/>
          <w:szCs w:val="24"/>
        </w:rPr>
        <w:t>servopohony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40</w:t>
      </w:r>
    </w:p>
    <w:p w:rsidR="00B77600" w:rsidRDefault="00B77600" w:rsidP="001416C4">
      <w:pPr>
        <w:rPr>
          <w:rFonts w:ascii="Arial" w:hAnsi="Arial" w:cs="Arial"/>
          <w:color w:val="FF0000"/>
          <w:sz w:val="24"/>
          <w:szCs w:val="24"/>
        </w:rPr>
      </w:pPr>
    </w:p>
    <w:p w:rsidR="009F1C75" w:rsidRPr="008C5F1E" w:rsidRDefault="00F27156" w:rsidP="001416C4">
      <w:pPr>
        <w:rPr>
          <w:rFonts w:ascii="Arial" w:hAnsi="Arial" w:cs="Arial"/>
          <w:sz w:val="24"/>
          <w:szCs w:val="24"/>
        </w:rPr>
      </w:pPr>
      <w:proofErr w:type="spellStart"/>
      <w:r w:rsidRPr="00F27156">
        <w:rPr>
          <w:rFonts w:ascii="Arial" w:hAnsi="Arial" w:cs="Arial"/>
          <w:sz w:val="24"/>
          <w:szCs w:val="24"/>
        </w:rPr>
        <w:t>Electronica</w:t>
      </w:r>
      <w:proofErr w:type="spellEnd"/>
      <w:r w:rsidRPr="00F27156">
        <w:rPr>
          <w:rFonts w:ascii="Arial" w:hAnsi="Arial" w:cs="Arial"/>
          <w:sz w:val="24"/>
          <w:szCs w:val="24"/>
        </w:rPr>
        <w:t xml:space="preserve"> 2024: Chytrá elektrická budoucnost</w:t>
      </w:r>
      <w:r w:rsidR="00B71E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 w:rsidR="003D2BDC">
        <w:rPr>
          <w:rFonts w:ascii="Arial" w:hAnsi="Arial" w:cs="Arial"/>
          <w:sz w:val="24"/>
          <w:szCs w:val="24"/>
        </w:rPr>
        <w:t>2</w:t>
      </w:r>
    </w:p>
    <w:p w:rsidR="003C6367" w:rsidRDefault="00F27156" w:rsidP="001416C4">
      <w:pPr>
        <w:rPr>
          <w:rFonts w:ascii="Arial" w:hAnsi="Arial" w:cs="Arial"/>
          <w:sz w:val="24"/>
          <w:szCs w:val="24"/>
        </w:rPr>
      </w:pPr>
      <w:r w:rsidRPr="00F27156">
        <w:rPr>
          <w:rFonts w:ascii="Arial" w:hAnsi="Arial" w:cs="Arial"/>
          <w:sz w:val="24"/>
          <w:szCs w:val="24"/>
        </w:rPr>
        <w:t>Evropa se vrací do vesmíru</w:t>
      </w:r>
      <w:r>
        <w:rPr>
          <w:rFonts w:ascii="Arial" w:hAnsi="Arial" w:cs="Arial"/>
          <w:sz w:val="24"/>
          <w:szCs w:val="24"/>
        </w:rPr>
        <w:t xml:space="preserve"> </w:t>
      </w:r>
      <w:r w:rsidR="003C63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4</w:t>
      </w:r>
    </w:p>
    <w:p w:rsidR="00F27156" w:rsidRDefault="00F27156" w:rsidP="001416C4">
      <w:pPr>
        <w:rPr>
          <w:rFonts w:ascii="Arial" w:hAnsi="Arial" w:cs="Arial"/>
          <w:sz w:val="24"/>
          <w:szCs w:val="24"/>
        </w:rPr>
      </w:pPr>
      <w:r w:rsidRPr="00F27156">
        <w:rPr>
          <w:rFonts w:ascii="Arial" w:hAnsi="Arial" w:cs="Arial"/>
          <w:sz w:val="24"/>
          <w:szCs w:val="24"/>
        </w:rPr>
        <w:lastRenderedPageBreak/>
        <w:t>Když se světlo opře do plachet</w:t>
      </w:r>
      <w:r>
        <w:rPr>
          <w:rFonts w:ascii="Arial" w:hAnsi="Arial" w:cs="Arial"/>
          <w:sz w:val="24"/>
          <w:szCs w:val="24"/>
        </w:rPr>
        <w:t>… 45</w:t>
      </w:r>
    </w:p>
    <w:p w:rsidR="003C6367" w:rsidRDefault="00F27156" w:rsidP="001416C4">
      <w:pPr>
        <w:rPr>
          <w:rFonts w:ascii="Arial" w:hAnsi="Arial" w:cs="Arial"/>
          <w:sz w:val="24"/>
          <w:szCs w:val="24"/>
        </w:rPr>
      </w:pPr>
      <w:r w:rsidRPr="00F27156">
        <w:rPr>
          <w:rFonts w:ascii="Arial" w:hAnsi="Arial" w:cs="Arial"/>
          <w:sz w:val="24"/>
          <w:szCs w:val="24"/>
        </w:rPr>
        <w:t xml:space="preserve">Spalovací motory se ještě nevzdávají </w:t>
      </w:r>
      <w:r w:rsidR="003C6367">
        <w:rPr>
          <w:rFonts w:ascii="Arial" w:hAnsi="Arial" w:cs="Arial"/>
          <w:sz w:val="24"/>
          <w:szCs w:val="24"/>
        </w:rPr>
        <w:t>4</w:t>
      </w:r>
      <w:r w:rsidR="007F1D58">
        <w:rPr>
          <w:rFonts w:ascii="Arial" w:hAnsi="Arial" w:cs="Arial"/>
          <w:sz w:val="24"/>
          <w:szCs w:val="24"/>
        </w:rPr>
        <w:t>6</w:t>
      </w:r>
    </w:p>
    <w:p w:rsidR="007F1D58" w:rsidRDefault="00F27156" w:rsidP="001416C4">
      <w:pPr>
        <w:rPr>
          <w:rFonts w:ascii="Arial" w:hAnsi="Arial" w:cs="Arial"/>
          <w:sz w:val="24"/>
          <w:szCs w:val="24"/>
        </w:rPr>
      </w:pPr>
      <w:r w:rsidRPr="00F27156">
        <w:rPr>
          <w:rFonts w:ascii="Arial" w:hAnsi="Arial" w:cs="Arial"/>
          <w:sz w:val="24"/>
          <w:szCs w:val="24"/>
        </w:rPr>
        <w:t>Průmyslové s</w:t>
      </w:r>
      <w:r>
        <w:rPr>
          <w:rFonts w:ascii="Arial" w:hAnsi="Arial" w:cs="Arial"/>
          <w:sz w:val="24"/>
          <w:szCs w:val="24"/>
        </w:rPr>
        <w:t xml:space="preserve">etkání „co by kamenem dohodil“ </w:t>
      </w:r>
      <w:r w:rsidR="007F1D58">
        <w:rPr>
          <w:rFonts w:ascii="Arial" w:hAnsi="Arial" w:cs="Arial"/>
          <w:sz w:val="24"/>
          <w:szCs w:val="24"/>
        </w:rPr>
        <w:t>48</w:t>
      </w:r>
    </w:p>
    <w:p w:rsidR="00616F32" w:rsidRPr="00616F32" w:rsidRDefault="00616F32" w:rsidP="00616F3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PST CLC </w:t>
      </w:r>
      <w:proofErr w:type="spellStart"/>
      <w:r>
        <w:rPr>
          <w:rFonts w:ascii="Arial" w:hAnsi="Arial" w:cs="Arial"/>
          <w:sz w:val="24"/>
          <w:szCs w:val="24"/>
        </w:rPr>
        <w:t>Mitsui-Soko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r w:rsidRPr="00616F32">
        <w:rPr>
          <w:rFonts w:ascii="Arial" w:hAnsi="Arial" w:cs="Arial"/>
          <w:sz w:val="24"/>
          <w:szCs w:val="24"/>
        </w:rPr>
        <w:t>Volné skladové prostory a nově co-</w:t>
      </w:r>
      <w:proofErr w:type="spellStart"/>
      <w:r w:rsidRPr="00616F32">
        <w:rPr>
          <w:rFonts w:ascii="Arial" w:hAnsi="Arial" w:cs="Arial"/>
          <w:sz w:val="24"/>
          <w:szCs w:val="24"/>
        </w:rPr>
        <w:t>packing</w:t>
      </w:r>
      <w:proofErr w:type="spellEnd"/>
      <w:r>
        <w:rPr>
          <w:rFonts w:ascii="Arial" w:hAnsi="Arial" w:cs="Arial"/>
          <w:sz w:val="24"/>
          <w:szCs w:val="24"/>
        </w:rPr>
        <w:t xml:space="preserve"> 50</w:t>
      </w:r>
    </w:p>
    <w:p w:rsidR="003C6367" w:rsidRDefault="00626E41" w:rsidP="00141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ALCAR: </w:t>
      </w:r>
      <w:r w:rsidRPr="00626E41">
        <w:rPr>
          <w:rFonts w:ascii="Arial" w:hAnsi="Arial" w:cs="Arial"/>
          <w:sz w:val="24"/>
          <w:szCs w:val="24"/>
        </w:rPr>
        <w:t>Kola jsou o individuálním vkusu</w:t>
      </w:r>
      <w:r w:rsidR="00D11880" w:rsidRPr="00D11880">
        <w:rPr>
          <w:rFonts w:ascii="Arial" w:hAnsi="Arial" w:cs="Arial"/>
          <w:sz w:val="24"/>
          <w:szCs w:val="24"/>
        </w:rPr>
        <w:t xml:space="preserve"> </w:t>
      </w:r>
      <w:r w:rsidR="007F1D5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1</w:t>
      </w:r>
    </w:p>
    <w:p w:rsidR="00626E41" w:rsidRDefault="00626E41" w:rsidP="00493AF7">
      <w:pPr>
        <w:rPr>
          <w:rFonts w:ascii="Arial" w:hAnsi="Arial" w:cs="Arial"/>
          <w:sz w:val="24"/>
          <w:szCs w:val="24"/>
        </w:rPr>
      </w:pPr>
      <w:r w:rsidRPr="00626E41">
        <w:rPr>
          <w:rFonts w:ascii="Arial" w:hAnsi="Arial" w:cs="Arial"/>
          <w:sz w:val="24"/>
          <w:szCs w:val="24"/>
        </w:rPr>
        <w:t>Na silnicích s novými pravidly i vybavením</w:t>
      </w:r>
      <w:r>
        <w:rPr>
          <w:rFonts w:ascii="Arial" w:hAnsi="Arial" w:cs="Arial"/>
          <w:sz w:val="24"/>
          <w:szCs w:val="24"/>
        </w:rPr>
        <w:t xml:space="preserve"> 52</w:t>
      </w:r>
    </w:p>
    <w:p w:rsidR="00D53885" w:rsidRDefault="00BB3DC0" w:rsidP="00493A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</w:t>
      </w:r>
      <w:r w:rsidR="00B31E1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idoskop</w:t>
      </w:r>
      <w:r w:rsidR="00581105">
        <w:rPr>
          <w:rFonts w:ascii="Arial" w:hAnsi="Arial" w:cs="Arial"/>
          <w:sz w:val="24"/>
          <w:szCs w:val="24"/>
        </w:rPr>
        <w:t xml:space="preserve"> </w:t>
      </w:r>
      <w:r w:rsidR="00543121">
        <w:rPr>
          <w:rFonts w:ascii="Arial" w:hAnsi="Arial" w:cs="Arial"/>
          <w:sz w:val="24"/>
          <w:szCs w:val="24"/>
        </w:rPr>
        <w:t>54</w:t>
      </w:r>
    </w:p>
    <w:p w:rsidR="00CB12A7" w:rsidRDefault="00CB12A7" w:rsidP="00010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Retro</w:t>
      </w:r>
      <w:r w:rsidR="00872D4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872D47">
        <w:rPr>
          <w:rFonts w:ascii="Arial" w:hAnsi="Arial" w:cs="Arial"/>
          <w:sz w:val="24"/>
          <w:szCs w:val="24"/>
        </w:rPr>
        <w:t>relax</w:t>
      </w:r>
      <w:proofErr w:type="spellEnd"/>
      <w:r w:rsidR="00872D47">
        <w:rPr>
          <w:rFonts w:ascii="Arial" w:hAnsi="Arial" w:cs="Arial"/>
          <w:sz w:val="24"/>
          <w:szCs w:val="24"/>
        </w:rPr>
        <w:t xml:space="preserve"> </w:t>
      </w:r>
      <w:r w:rsidR="00543121">
        <w:rPr>
          <w:rFonts w:ascii="Arial" w:hAnsi="Arial" w:cs="Arial"/>
          <w:sz w:val="24"/>
          <w:szCs w:val="24"/>
        </w:rPr>
        <w:t>5</w:t>
      </w:r>
      <w:r w:rsidR="00C2533B">
        <w:rPr>
          <w:rFonts w:ascii="Arial" w:hAnsi="Arial" w:cs="Arial"/>
          <w:sz w:val="24"/>
          <w:szCs w:val="24"/>
        </w:rPr>
        <w:t>6</w:t>
      </w:r>
    </w:p>
    <w:p w:rsidR="008106B7" w:rsidRDefault="007E5DAC" w:rsidP="00010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Slovo vydavatele</w:t>
      </w:r>
      <w:r w:rsidRPr="00831412">
        <w:rPr>
          <w:rFonts w:ascii="Arial" w:hAnsi="Arial" w:cs="Arial"/>
          <w:sz w:val="24"/>
          <w:szCs w:val="24"/>
        </w:rPr>
        <w:t>:</w:t>
      </w:r>
      <w:r w:rsidR="00D53885" w:rsidRPr="00831412">
        <w:rPr>
          <w:rFonts w:ascii="Arial" w:hAnsi="Arial" w:cs="Arial"/>
          <w:sz w:val="24"/>
          <w:szCs w:val="24"/>
        </w:rPr>
        <w:t xml:space="preserve"> </w:t>
      </w:r>
      <w:r w:rsidR="00626E41" w:rsidRPr="00626E41">
        <w:rPr>
          <w:rFonts w:ascii="Arial" w:hAnsi="Arial" w:cs="Arial"/>
          <w:sz w:val="24"/>
          <w:szCs w:val="24"/>
        </w:rPr>
        <w:t>Závěrečná opona bez děkovačky</w:t>
      </w:r>
      <w:r w:rsidR="00626E41">
        <w:rPr>
          <w:rFonts w:ascii="Arial" w:hAnsi="Arial" w:cs="Arial"/>
          <w:sz w:val="24"/>
          <w:szCs w:val="24"/>
        </w:rPr>
        <w:t xml:space="preserve"> </w:t>
      </w:r>
      <w:r w:rsidR="00543121">
        <w:rPr>
          <w:rFonts w:ascii="Arial" w:hAnsi="Arial" w:cs="Arial"/>
          <w:sz w:val="24"/>
          <w:szCs w:val="24"/>
        </w:rPr>
        <w:t>58</w:t>
      </w:r>
    </w:p>
    <w:p w:rsidR="001122C2" w:rsidRDefault="001122C2" w:rsidP="00010F34">
      <w:pPr>
        <w:rPr>
          <w:rFonts w:ascii="Arial" w:hAnsi="Arial" w:cs="Arial"/>
          <w:sz w:val="24"/>
          <w:szCs w:val="24"/>
        </w:rPr>
      </w:pPr>
    </w:p>
    <w:p w:rsidR="00305BA6" w:rsidRDefault="00305BA6" w:rsidP="00010F34">
      <w:pPr>
        <w:rPr>
          <w:rFonts w:ascii="Arial" w:hAnsi="Arial" w:cs="Arial"/>
          <w:sz w:val="24"/>
          <w:szCs w:val="24"/>
        </w:rPr>
      </w:pPr>
    </w:p>
    <w:p w:rsidR="004A5B10" w:rsidRPr="0079601C" w:rsidRDefault="00DF397F" w:rsidP="00010F34">
      <w:pPr>
        <w:rPr>
          <w:rFonts w:ascii="Arial" w:hAnsi="Arial" w:cs="Arial"/>
          <w:sz w:val="24"/>
          <w:szCs w:val="24"/>
        </w:rPr>
      </w:pPr>
      <w:r w:rsidRPr="009C6DDF">
        <w:rPr>
          <w:rFonts w:ascii="Arial" w:hAnsi="Arial" w:cs="Arial"/>
          <w:sz w:val="24"/>
          <w:szCs w:val="24"/>
        </w:rPr>
        <w:t xml:space="preserve">Foto na titulní straně: </w:t>
      </w:r>
      <w:r w:rsidR="00626E41">
        <w:rPr>
          <w:rFonts w:ascii="Arial" w:hAnsi="Arial" w:cs="Arial"/>
          <w:sz w:val="24"/>
          <w:szCs w:val="24"/>
        </w:rPr>
        <w:t>RITTAL</w:t>
      </w:r>
    </w:p>
    <w:sectPr w:rsidR="004A5B10" w:rsidRPr="0079601C" w:rsidSect="004C4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0F34"/>
    <w:rsid w:val="00002A0E"/>
    <w:rsid w:val="000037E3"/>
    <w:rsid w:val="000066C5"/>
    <w:rsid w:val="00010F34"/>
    <w:rsid w:val="00022F7F"/>
    <w:rsid w:val="00023AF8"/>
    <w:rsid w:val="0002720F"/>
    <w:rsid w:val="00035EA6"/>
    <w:rsid w:val="000463AA"/>
    <w:rsid w:val="000644C8"/>
    <w:rsid w:val="00072923"/>
    <w:rsid w:val="00072DB6"/>
    <w:rsid w:val="00074856"/>
    <w:rsid w:val="00080BD8"/>
    <w:rsid w:val="000975EF"/>
    <w:rsid w:val="00097956"/>
    <w:rsid w:val="000A550C"/>
    <w:rsid w:val="000A5E42"/>
    <w:rsid w:val="000B0898"/>
    <w:rsid w:val="000B2761"/>
    <w:rsid w:val="000C1CEC"/>
    <w:rsid w:val="000D086A"/>
    <w:rsid w:val="000D24D5"/>
    <w:rsid w:val="000D41C1"/>
    <w:rsid w:val="000E0D39"/>
    <w:rsid w:val="000E11D8"/>
    <w:rsid w:val="000E4DC0"/>
    <w:rsid w:val="00103E2D"/>
    <w:rsid w:val="001122C2"/>
    <w:rsid w:val="00112BA9"/>
    <w:rsid w:val="001179EA"/>
    <w:rsid w:val="00130A6E"/>
    <w:rsid w:val="00133CE0"/>
    <w:rsid w:val="00135F5C"/>
    <w:rsid w:val="001416C4"/>
    <w:rsid w:val="00145835"/>
    <w:rsid w:val="00161305"/>
    <w:rsid w:val="00165719"/>
    <w:rsid w:val="001710B6"/>
    <w:rsid w:val="00181A1D"/>
    <w:rsid w:val="001842BA"/>
    <w:rsid w:val="0019400B"/>
    <w:rsid w:val="00194165"/>
    <w:rsid w:val="00196740"/>
    <w:rsid w:val="00196FFD"/>
    <w:rsid w:val="001A3458"/>
    <w:rsid w:val="001A484E"/>
    <w:rsid w:val="001A51B9"/>
    <w:rsid w:val="001A627C"/>
    <w:rsid w:val="001A66DB"/>
    <w:rsid w:val="001B2FB9"/>
    <w:rsid w:val="001B6E2D"/>
    <w:rsid w:val="001E0B7A"/>
    <w:rsid w:val="001F2AAB"/>
    <w:rsid w:val="001F3CFA"/>
    <w:rsid w:val="001F475A"/>
    <w:rsid w:val="00200967"/>
    <w:rsid w:val="00245047"/>
    <w:rsid w:val="0026233D"/>
    <w:rsid w:val="002710CA"/>
    <w:rsid w:val="00271B68"/>
    <w:rsid w:val="00290003"/>
    <w:rsid w:val="002964B2"/>
    <w:rsid w:val="002A1A68"/>
    <w:rsid w:val="002A3DF7"/>
    <w:rsid w:val="002A4AA8"/>
    <w:rsid w:val="002B03C2"/>
    <w:rsid w:val="002B5B12"/>
    <w:rsid w:val="002C0911"/>
    <w:rsid w:val="002C2049"/>
    <w:rsid w:val="002D32BD"/>
    <w:rsid w:val="002E17C7"/>
    <w:rsid w:val="002E2CFF"/>
    <w:rsid w:val="002E5638"/>
    <w:rsid w:val="002F6DE2"/>
    <w:rsid w:val="0030290B"/>
    <w:rsid w:val="00302E74"/>
    <w:rsid w:val="00305BA6"/>
    <w:rsid w:val="00317419"/>
    <w:rsid w:val="00322314"/>
    <w:rsid w:val="00323D8B"/>
    <w:rsid w:val="00331F31"/>
    <w:rsid w:val="00336A62"/>
    <w:rsid w:val="00337109"/>
    <w:rsid w:val="00353370"/>
    <w:rsid w:val="0035436F"/>
    <w:rsid w:val="00362EDF"/>
    <w:rsid w:val="00364E93"/>
    <w:rsid w:val="00377ACE"/>
    <w:rsid w:val="00380346"/>
    <w:rsid w:val="00384189"/>
    <w:rsid w:val="003970C6"/>
    <w:rsid w:val="003A2DE6"/>
    <w:rsid w:val="003B5EC1"/>
    <w:rsid w:val="003C2E0A"/>
    <w:rsid w:val="003C42C8"/>
    <w:rsid w:val="003C55BF"/>
    <w:rsid w:val="003C6367"/>
    <w:rsid w:val="003D2BDC"/>
    <w:rsid w:val="003D5362"/>
    <w:rsid w:val="003D549B"/>
    <w:rsid w:val="003D6548"/>
    <w:rsid w:val="003E0CF3"/>
    <w:rsid w:val="003F3A3C"/>
    <w:rsid w:val="003F3E27"/>
    <w:rsid w:val="00402DA6"/>
    <w:rsid w:val="004100E7"/>
    <w:rsid w:val="00412F75"/>
    <w:rsid w:val="00415228"/>
    <w:rsid w:val="004205A6"/>
    <w:rsid w:val="00420962"/>
    <w:rsid w:val="0042502B"/>
    <w:rsid w:val="0043031D"/>
    <w:rsid w:val="004316F7"/>
    <w:rsid w:val="004364E0"/>
    <w:rsid w:val="004403E9"/>
    <w:rsid w:val="00440D62"/>
    <w:rsid w:val="00441AF4"/>
    <w:rsid w:val="00447CC2"/>
    <w:rsid w:val="004508BF"/>
    <w:rsid w:val="00451784"/>
    <w:rsid w:val="004536A8"/>
    <w:rsid w:val="00463287"/>
    <w:rsid w:val="00474B30"/>
    <w:rsid w:val="00475EAF"/>
    <w:rsid w:val="00476CF3"/>
    <w:rsid w:val="00486F15"/>
    <w:rsid w:val="00492C46"/>
    <w:rsid w:val="00493AF7"/>
    <w:rsid w:val="0049415E"/>
    <w:rsid w:val="0049634D"/>
    <w:rsid w:val="00496ECC"/>
    <w:rsid w:val="00497048"/>
    <w:rsid w:val="004A00D5"/>
    <w:rsid w:val="004A0EBB"/>
    <w:rsid w:val="004A1068"/>
    <w:rsid w:val="004A2BEA"/>
    <w:rsid w:val="004A45A7"/>
    <w:rsid w:val="004A5B10"/>
    <w:rsid w:val="004A6165"/>
    <w:rsid w:val="004B4EBF"/>
    <w:rsid w:val="004C2558"/>
    <w:rsid w:val="004C34FC"/>
    <w:rsid w:val="004C37E7"/>
    <w:rsid w:val="004C46F0"/>
    <w:rsid w:val="004C4FE9"/>
    <w:rsid w:val="004D3EBF"/>
    <w:rsid w:val="004E1887"/>
    <w:rsid w:val="004F324D"/>
    <w:rsid w:val="004F333A"/>
    <w:rsid w:val="00501FA3"/>
    <w:rsid w:val="00510CD4"/>
    <w:rsid w:val="00512E99"/>
    <w:rsid w:val="0051754D"/>
    <w:rsid w:val="005225EB"/>
    <w:rsid w:val="005279EC"/>
    <w:rsid w:val="00527FFE"/>
    <w:rsid w:val="00535A94"/>
    <w:rsid w:val="00537864"/>
    <w:rsid w:val="00540D20"/>
    <w:rsid w:val="005428E8"/>
    <w:rsid w:val="00543121"/>
    <w:rsid w:val="00543E28"/>
    <w:rsid w:val="00544465"/>
    <w:rsid w:val="00545A83"/>
    <w:rsid w:val="00565E62"/>
    <w:rsid w:val="005677C0"/>
    <w:rsid w:val="0057023C"/>
    <w:rsid w:val="0058096B"/>
    <w:rsid w:val="00581105"/>
    <w:rsid w:val="005875AE"/>
    <w:rsid w:val="00587EC5"/>
    <w:rsid w:val="00594B25"/>
    <w:rsid w:val="00596EB6"/>
    <w:rsid w:val="0059764B"/>
    <w:rsid w:val="00597DE9"/>
    <w:rsid w:val="005A22A1"/>
    <w:rsid w:val="005A69E3"/>
    <w:rsid w:val="005B7D5D"/>
    <w:rsid w:val="005C1A38"/>
    <w:rsid w:val="005C74E4"/>
    <w:rsid w:val="005F2B56"/>
    <w:rsid w:val="006009E6"/>
    <w:rsid w:val="006032F2"/>
    <w:rsid w:val="00605BAD"/>
    <w:rsid w:val="00616F32"/>
    <w:rsid w:val="006203CC"/>
    <w:rsid w:val="0062296D"/>
    <w:rsid w:val="00623B20"/>
    <w:rsid w:val="00626E41"/>
    <w:rsid w:val="00630719"/>
    <w:rsid w:val="006328F9"/>
    <w:rsid w:val="00635666"/>
    <w:rsid w:val="00645417"/>
    <w:rsid w:val="006515BF"/>
    <w:rsid w:val="006548AE"/>
    <w:rsid w:val="00661D1B"/>
    <w:rsid w:val="00663510"/>
    <w:rsid w:val="00665186"/>
    <w:rsid w:val="0066576B"/>
    <w:rsid w:val="00665EAA"/>
    <w:rsid w:val="00671FF5"/>
    <w:rsid w:val="006841A3"/>
    <w:rsid w:val="00694DBF"/>
    <w:rsid w:val="00696A0C"/>
    <w:rsid w:val="006A2836"/>
    <w:rsid w:val="006A4210"/>
    <w:rsid w:val="006A7284"/>
    <w:rsid w:val="006C446D"/>
    <w:rsid w:val="006C5410"/>
    <w:rsid w:val="006D463C"/>
    <w:rsid w:val="006D65E6"/>
    <w:rsid w:val="006E066F"/>
    <w:rsid w:val="006E3F18"/>
    <w:rsid w:val="006E4846"/>
    <w:rsid w:val="006F1F81"/>
    <w:rsid w:val="006F555E"/>
    <w:rsid w:val="006F5E60"/>
    <w:rsid w:val="007136CD"/>
    <w:rsid w:val="007168F5"/>
    <w:rsid w:val="00722453"/>
    <w:rsid w:val="00724313"/>
    <w:rsid w:val="007260D6"/>
    <w:rsid w:val="0073033C"/>
    <w:rsid w:val="00730CA3"/>
    <w:rsid w:val="00732468"/>
    <w:rsid w:val="00734B96"/>
    <w:rsid w:val="00735827"/>
    <w:rsid w:val="00736B1D"/>
    <w:rsid w:val="007377A4"/>
    <w:rsid w:val="007419D4"/>
    <w:rsid w:val="007432C2"/>
    <w:rsid w:val="0074443B"/>
    <w:rsid w:val="0075377F"/>
    <w:rsid w:val="00764E3A"/>
    <w:rsid w:val="007665EC"/>
    <w:rsid w:val="0077223E"/>
    <w:rsid w:val="0079278D"/>
    <w:rsid w:val="0079513B"/>
    <w:rsid w:val="0079601C"/>
    <w:rsid w:val="007A2F73"/>
    <w:rsid w:val="007B7856"/>
    <w:rsid w:val="007C0235"/>
    <w:rsid w:val="007D5432"/>
    <w:rsid w:val="007E3167"/>
    <w:rsid w:val="007E5DAC"/>
    <w:rsid w:val="007E5F7C"/>
    <w:rsid w:val="007E6221"/>
    <w:rsid w:val="007E6C98"/>
    <w:rsid w:val="007F1D58"/>
    <w:rsid w:val="007F629D"/>
    <w:rsid w:val="00804105"/>
    <w:rsid w:val="00804823"/>
    <w:rsid w:val="0080543E"/>
    <w:rsid w:val="008063FE"/>
    <w:rsid w:val="008106B7"/>
    <w:rsid w:val="008114C3"/>
    <w:rsid w:val="00812DAF"/>
    <w:rsid w:val="00814525"/>
    <w:rsid w:val="0081709C"/>
    <w:rsid w:val="00827C53"/>
    <w:rsid w:val="00831412"/>
    <w:rsid w:val="008324DA"/>
    <w:rsid w:val="0083389D"/>
    <w:rsid w:val="0083586B"/>
    <w:rsid w:val="00847CF7"/>
    <w:rsid w:val="0085232A"/>
    <w:rsid w:val="0085253B"/>
    <w:rsid w:val="00852C1A"/>
    <w:rsid w:val="00853467"/>
    <w:rsid w:val="00854206"/>
    <w:rsid w:val="00854335"/>
    <w:rsid w:val="00855D50"/>
    <w:rsid w:val="00864B15"/>
    <w:rsid w:val="00866796"/>
    <w:rsid w:val="00872D47"/>
    <w:rsid w:val="00880E34"/>
    <w:rsid w:val="00882430"/>
    <w:rsid w:val="00884E7D"/>
    <w:rsid w:val="00897031"/>
    <w:rsid w:val="008A4C47"/>
    <w:rsid w:val="008B23C4"/>
    <w:rsid w:val="008B7629"/>
    <w:rsid w:val="008C1BD7"/>
    <w:rsid w:val="008C5F1E"/>
    <w:rsid w:val="008D1008"/>
    <w:rsid w:val="008D401F"/>
    <w:rsid w:val="008D6A06"/>
    <w:rsid w:val="008F131F"/>
    <w:rsid w:val="008F19FA"/>
    <w:rsid w:val="008F2193"/>
    <w:rsid w:val="008F3987"/>
    <w:rsid w:val="00901F4C"/>
    <w:rsid w:val="00905E36"/>
    <w:rsid w:val="0092435D"/>
    <w:rsid w:val="00924FD8"/>
    <w:rsid w:val="0092707C"/>
    <w:rsid w:val="0094136A"/>
    <w:rsid w:val="009418DB"/>
    <w:rsid w:val="00947494"/>
    <w:rsid w:val="00952524"/>
    <w:rsid w:val="00956E04"/>
    <w:rsid w:val="00964732"/>
    <w:rsid w:val="00965BC7"/>
    <w:rsid w:val="00971FFD"/>
    <w:rsid w:val="00977A2C"/>
    <w:rsid w:val="00985DD4"/>
    <w:rsid w:val="009A0C6A"/>
    <w:rsid w:val="009B05E2"/>
    <w:rsid w:val="009C6DDF"/>
    <w:rsid w:val="009C7940"/>
    <w:rsid w:val="009D0DF0"/>
    <w:rsid w:val="009D11A1"/>
    <w:rsid w:val="009D5A55"/>
    <w:rsid w:val="009D7258"/>
    <w:rsid w:val="009E0B54"/>
    <w:rsid w:val="009E63CA"/>
    <w:rsid w:val="009F1124"/>
    <w:rsid w:val="009F1C75"/>
    <w:rsid w:val="009F6753"/>
    <w:rsid w:val="009F6CDD"/>
    <w:rsid w:val="00A01DD5"/>
    <w:rsid w:val="00A02D68"/>
    <w:rsid w:val="00A1041A"/>
    <w:rsid w:val="00A20CEA"/>
    <w:rsid w:val="00A24433"/>
    <w:rsid w:val="00A35D5D"/>
    <w:rsid w:val="00A40BA1"/>
    <w:rsid w:val="00A44EB1"/>
    <w:rsid w:val="00A45A6C"/>
    <w:rsid w:val="00A471C0"/>
    <w:rsid w:val="00A50A44"/>
    <w:rsid w:val="00A600EE"/>
    <w:rsid w:val="00A71390"/>
    <w:rsid w:val="00A74C78"/>
    <w:rsid w:val="00A8460B"/>
    <w:rsid w:val="00A872C9"/>
    <w:rsid w:val="00A9030C"/>
    <w:rsid w:val="00A93514"/>
    <w:rsid w:val="00A974BE"/>
    <w:rsid w:val="00AA09C8"/>
    <w:rsid w:val="00AB4F67"/>
    <w:rsid w:val="00AC077C"/>
    <w:rsid w:val="00AC2261"/>
    <w:rsid w:val="00AC4428"/>
    <w:rsid w:val="00AD0971"/>
    <w:rsid w:val="00AF4875"/>
    <w:rsid w:val="00B0479D"/>
    <w:rsid w:val="00B05E02"/>
    <w:rsid w:val="00B13447"/>
    <w:rsid w:val="00B135C0"/>
    <w:rsid w:val="00B240CA"/>
    <w:rsid w:val="00B24B36"/>
    <w:rsid w:val="00B31E1E"/>
    <w:rsid w:val="00B3332D"/>
    <w:rsid w:val="00B37A9D"/>
    <w:rsid w:val="00B45DBD"/>
    <w:rsid w:val="00B46838"/>
    <w:rsid w:val="00B46A5C"/>
    <w:rsid w:val="00B521BD"/>
    <w:rsid w:val="00B52743"/>
    <w:rsid w:val="00B61B24"/>
    <w:rsid w:val="00B66CC8"/>
    <w:rsid w:val="00B71E83"/>
    <w:rsid w:val="00B756CD"/>
    <w:rsid w:val="00B77600"/>
    <w:rsid w:val="00B8410E"/>
    <w:rsid w:val="00B86F9D"/>
    <w:rsid w:val="00B923A9"/>
    <w:rsid w:val="00B93CF0"/>
    <w:rsid w:val="00BA16D1"/>
    <w:rsid w:val="00BB3DC0"/>
    <w:rsid w:val="00BC3B17"/>
    <w:rsid w:val="00BD01A0"/>
    <w:rsid w:val="00BF5306"/>
    <w:rsid w:val="00BF5899"/>
    <w:rsid w:val="00C067AC"/>
    <w:rsid w:val="00C106E9"/>
    <w:rsid w:val="00C1180B"/>
    <w:rsid w:val="00C2533B"/>
    <w:rsid w:val="00C2587B"/>
    <w:rsid w:val="00C3407A"/>
    <w:rsid w:val="00C34388"/>
    <w:rsid w:val="00C40851"/>
    <w:rsid w:val="00C452FF"/>
    <w:rsid w:val="00C53C55"/>
    <w:rsid w:val="00C57587"/>
    <w:rsid w:val="00C61426"/>
    <w:rsid w:val="00C6275E"/>
    <w:rsid w:val="00C67B79"/>
    <w:rsid w:val="00C87931"/>
    <w:rsid w:val="00C906B0"/>
    <w:rsid w:val="00C94650"/>
    <w:rsid w:val="00CA2D06"/>
    <w:rsid w:val="00CB12A7"/>
    <w:rsid w:val="00CB2B73"/>
    <w:rsid w:val="00CB77F8"/>
    <w:rsid w:val="00CC791A"/>
    <w:rsid w:val="00CD4273"/>
    <w:rsid w:val="00CE1F18"/>
    <w:rsid w:val="00CE3DED"/>
    <w:rsid w:val="00D02622"/>
    <w:rsid w:val="00D02AB7"/>
    <w:rsid w:val="00D11880"/>
    <w:rsid w:val="00D20955"/>
    <w:rsid w:val="00D22CC8"/>
    <w:rsid w:val="00D27F8F"/>
    <w:rsid w:val="00D3321A"/>
    <w:rsid w:val="00D37368"/>
    <w:rsid w:val="00D4301C"/>
    <w:rsid w:val="00D43255"/>
    <w:rsid w:val="00D458CF"/>
    <w:rsid w:val="00D45B9E"/>
    <w:rsid w:val="00D53885"/>
    <w:rsid w:val="00D5467C"/>
    <w:rsid w:val="00D54E7C"/>
    <w:rsid w:val="00D65253"/>
    <w:rsid w:val="00D65C2B"/>
    <w:rsid w:val="00D8079D"/>
    <w:rsid w:val="00D81D0F"/>
    <w:rsid w:val="00D84390"/>
    <w:rsid w:val="00D8653D"/>
    <w:rsid w:val="00D91393"/>
    <w:rsid w:val="00D94659"/>
    <w:rsid w:val="00D96448"/>
    <w:rsid w:val="00DA7B33"/>
    <w:rsid w:val="00DC166A"/>
    <w:rsid w:val="00DD0B3E"/>
    <w:rsid w:val="00DD2FA5"/>
    <w:rsid w:val="00DD4100"/>
    <w:rsid w:val="00DD46FB"/>
    <w:rsid w:val="00DE043E"/>
    <w:rsid w:val="00DE1DB5"/>
    <w:rsid w:val="00DE50D0"/>
    <w:rsid w:val="00DF1F5D"/>
    <w:rsid w:val="00DF397F"/>
    <w:rsid w:val="00DF4BC3"/>
    <w:rsid w:val="00DF5581"/>
    <w:rsid w:val="00E13E47"/>
    <w:rsid w:val="00E15BA8"/>
    <w:rsid w:val="00E169C9"/>
    <w:rsid w:val="00E20DD5"/>
    <w:rsid w:val="00E2188A"/>
    <w:rsid w:val="00E261C3"/>
    <w:rsid w:val="00E263B5"/>
    <w:rsid w:val="00E311C7"/>
    <w:rsid w:val="00E37C3A"/>
    <w:rsid w:val="00E403DC"/>
    <w:rsid w:val="00E4283E"/>
    <w:rsid w:val="00E52258"/>
    <w:rsid w:val="00E53144"/>
    <w:rsid w:val="00E62967"/>
    <w:rsid w:val="00E74B1F"/>
    <w:rsid w:val="00E94A14"/>
    <w:rsid w:val="00EA3631"/>
    <w:rsid w:val="00EA3F23"/>
    <w:rsid w:val="00EA53D7"/>
    <w:rsid w:val="00EA5700"/>
    <w:rsid w:val="00EB0897"/>
    <w:rsid w:val="00EB3442"/>
    <w:rsid w:val="00EC4453"/>
    <w:rsid w:val="00EC4DC5"/>
    <w:rsid w:val="00EC5C67"/>
    <w:rsid w:val="00ED062E"/>
    <w:rsid w:val="00EE042A"/>
    <w:rsid w:val="00EE7FD5"/>
    <w:rsid w:val="00EF426D"/>
    <w:rsid w:val="00F10DDA"/>
    <w:rsid w:val="00F14FCF"/>
    <w:rsid w:val="00F20701"/>
    <w:rsid w:val="00F20738"/>
    <w:rsid w:val="00F27156"/>
    <w:rsid w:val="00F30ED6"/>
    <w:rsid w:val="00F52E1D"/>
    <w:rsid w:val="00F61478"/>
    <w:rsid w:val="00F61672"/>
    <w:rsid w:val="00F667F5"/>
    <w:rsid w:val="00F7501D"/>
    <w:rsid w:val="00F75183"/>
    <w:rsid w:val="00F771B0"/>
    <w:rsid w:val="00F82DCB"/>
    <w:rsid w:val="00F92BDA"/>
    <w:rsid w:val="00FB5465"/>
    <w:rsid w:val="00FC3203"/>
    <w:rsid w:val="00FD29BA"/>
    <w:rsid w:val="00FD4D38"/>
    <w:rsid w:val="00FD543A"/>
    <w:rsid w:val="00FD60A0"/>
    <w:rsid w:val="00FD702D"/>
    <w:rsid w:val="00FD7CAD"/>
    <w:rsid w:val="00FE4A42"/>
    <w:rsid w:val="00FF1420"/>
    <w:rsid w:val="00F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9C84"/>
  <w15:docId w15:val="{0E5CBEC9-3A62-4861-837A-11071338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46F0"/>
  </w:style>
  <w:style w:type="paragraph" w:styleId="Nadpis1">
    <w:name w:val="heading 1"/>
    <w:basedOn w:val="Normln"/>
    <w:next w:val="Normln"/>
    <w:link w:val="Nadpis1Char"/>
    <w:uiPriority w:val="9"/>
    <w:qFormat/>
    <w:rsid w:val="0085346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34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3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2231</TotalTime>
  <Pages>2</Pages>
  <Words>216</Words>
  <Characters>1351</Characters>
  <Application>Microsoft Office Word</Application>
  <DocSecurity>0</DocSecurity>
  <Lines>25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Kostolník</dc:creator>
  <cp:lastModifiedBy>Petr Kostolník</cp:lastModifiedBy>
  <cp:revision>306</cp:revision>
  <dcterms:created xsi:type="dcterms:W3CDTF">2019-01-16T21:19:00Z</dcterms:created>
  <dcterms:modified xsi:type="dcterms:W3CDTF">2024-09-30T20:39:00Z</dcterms:modified>
</cp:coreProperties>
</file>